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Kopfzeile"/>
        <w:tabs>
          <w:tab w:val="clear" w:pos="4536"/>
          <w:tab w:val="clear" w:pos="9072"/>
          <w:tab w:val="left" w:pos="4290" w:leader="none"/>
          <w:tab w:val="left" w:pos="5325" w:leader="none"/>
        </w:tabs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</w:rPr>
        <w:t xml:space="preserve">   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                   </w:t>
      </w:r>
      <w:r>
        <w:rPr>
          <w:rFonts w:eastAsia="Calibri" w:cs="Arial" w:ascii="Arial" w:hAnsi="Arial"/>
          <w:sz w:val="22"/>
          <w:szCs w:val="22"/>
          <w:lang w:eastAsia="en-US"/>
        </w:rPr>
        <w:tab/>
      </w:r>
    </w:p>
    <w:p>
      <w:pPr>
        <w:sectPr>
          <w:headerReference w:type="default" r:id="rId2"/>
          <w:footerReference w:type="even" r:id="rId3"/>
          <w:footerReference w:type="default" r:id="rId4"/>
          <w:footerReference w:type="first" r:id="rId5"/>
          <w:type w:val="continuous"/>
          <w:pgSz w:w="11906" w:h="16838"/>
          <w:pgMar w:left="1418" w:right="1418" w:gutter="0" w:header="426" w:top="1767" w:footer="709" w:bottom="1134"/>
          <w:formProt w:val="true"/>
          <w:textDirection w:val="lrTb"/>
          <w:docGrid w:type="default" w:linePitch="360" w:charSpace="0"/>
        </w:sectPr>
      </w:pPr>
    </w:p>
    <w:tbl>
      <w:tblPr>
        <w:tblW w:w="94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7"/>
        <w:gridCol w:w="2453"/>
        <w:gridCol w:w="3542"/>
      </w:tblGrid>
      <w:tr>
        <w:trPr/>
        <w:tc>
          <w:tcPr>
            <w:tcW w:w="592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ind w:right="-286" w:hanging="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Programm Sozialer Zusammenhalt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ind w:right="-286" w:hanging="0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>
              <w:rPr>
                <w:rFonts w:cs="Arial" w:ascii="Arial" w:hAnsi="Arial"/>
                <w:b/>
                <w:sz w:val="28"/>
                <w:szCs w:val="28"/>
              </w:rPr>
              <w:t>Aktionsfonds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ind w:right="-286" w:hanging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(Antrag auf Zuwendungen für Letztempfänger)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ind w:right="-286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ind w:right="-286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1"/>
                <w:szCs w:val="21"/>
              </w:rPr>
              <w:t>Programmjahr</w:t>
              <w:tab/>
            </w:r>
            <w:r>
              <w:fldChar w:fldCharType="begin">
                <w:ffData>
                  <w:name w:val="Bookmark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5" w:leader="none"/>
              </w:tabs>
              <w:spacing w:before="120" w:after="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1"/>
                <w:szCs w:val="21"/>
              </w:rPr>
              <w:t>Antragsnummer</w:t>
            </w:r>
            <w:r>
              <w:rPr>
                <w:rFonts w:cs="Arial" w:ascii="Arial" w:hAnsi="Arial"/>
                <w:b/>
                <w:sz w:val="21"/>
                <w:szCs w:val="21"/>
              </w:rPr>
              <w:tab/>
            </w:r>
            <w:r>
              <w:fldChar w:fldCharType="begin">
                <w:ffData>
                  <w:name w:val="Bookmark1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before="0" w:after="60"/>
              <w:jc w:val="right"/>
              <w:rPr>
                <w:rFonts w:ascii="Arial" w:hAnsi="Arial" w:cs="Arial"/>
                <w:bCs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>
        <w:trPr>
          <w:trHeight w:val="259" w:hRule="atLeast"/>
          <w:cantSplit w:val="true"/>
        </w:trPr>
        <w:tc>
          <w:tcPr>
            <w:tcW w:w="9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An das Quartiersmanagement </w:t>
            </w:r>
            <w:r>
              <w:fldChar w:fldCharType="begin">
                <w:ffData>
                  <w:name w:val="Bookmark2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</w:t>
            </w:r>
            <w:r>
              <w:rPr>
                <w:rFonts w:cs="Arial" w:ascii="Arial" w:hAnsi="Arial"/>
                <w:b/>
                <w:sz w:val="20"/>
                <w:szCs w:val="20"/>
              </w:rPr>
              <w:t>[NAME]</w:t>
            </w:r>
            <w:r>
              <w:rPr>
                <w:rFonts w:cs="Arial" w:ascii="Arial" w:hAnsi="Arial"/>
                <w:sz w:val="20"/>
                <w:szCs w:val="20"/>
              </w:rPr>
              <w:t>    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451" w:hRule="atLeast"/>
          <w:cantSplit w:val="true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Adresse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Kopfzeile"/>
        <w:tabs>
          <w:tab w:val="clear" w:pos="4536"/>
          <w:tab w:val="clear" w:pos="9072"/>
          <w:tab w:val="left" w:pos="4290" w:leader="none"/>
          <w:tab w:val="left" w:pos="5325" w:leader="none"/>
        </w:tabs>
        <w:rPr>
          <w:rFonts w:ascii="Arial" w:hAnsi="Arial" w:eastAsia="Calibri" w:cs="Arial"/>
          <w:sz w:val="22"/>
          <w:szCs w:val="22"/>
          <w:lang w:val="de-DE" w:eastAsia="en-US"/>
        </w:rPr>
      </w:pPr>
      <w:r>
        <w:rPr>
          <w:rFonts w:eastAsia="Calibri" w:cs="Arial" w:ascii="Arial" w:hAnsi="Arial"/>
          <w:sz w:val="22"/>
          <w:szCs w:val="22"/>
          <w:lang w:val="de-DE" w:eastAsia="en-US"/>
        </w:rPr>
      </w:r>
    </w:p>
    <w:tbl>
      <w:tblPr>
        <w:tblW w:w="9463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3467"/>
        <w:gridCol w:w="5995"/>
      </w:tblGrid>
      <w:tr>
        <w:trPr>
          <w:trHeight w:val="282" w:hRule="atLeast"/>
          <w:cantSplit w:val="true"/>
        </w:trPr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1. Antragsteller*in</w:t>
            </w:r>
          </w:p>
        </w:tc>
      </w:tr>
      <w:tr>
        <w:trPr>
          <w:trHeight w:val="363" w:hRule="atLeast"/>
          <w:cantSplit w:val="true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269" w:hRule="atLeast"/>
          <w:cantSplit w:val="true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Adresse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Ansprechperson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Kontakt (E-Mail / Telefon)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1044" w:hRule="atLeast"/>
          <w:cantSplit w:val="true"/>
        </w:trPr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Bei Auswahl der Aktion soll die Auszahlung auf das folgende Konto erfolgen (bei Barzahlungen entfällt diese Angabe) 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Kontoinhaber*in: </w:t>
            </w:r>
            <w:r>
              <w:fldChar w:fldCharType="begin">
                <w:ffData>
                  <w:name w:val="Bookmark8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IBAN: </w:t>
            </w:r>
            <w:r>
              <w:fldChar w:fldCharType="begin">
                <w:ffData>
                  <w:name w:val="Bookmark9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BIC: </w:t>
            </w:r>
            <w:r>
              <w:fldChar w:fldCharType="begin">
                <w:ffData>
                  <w:name w:val="Bookmark10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Geldinstitut: </w:t>
            </w:r>
            <w:r>
              <w:fldChar w:fldCharType="begin">
                <w:ffData>
                  <w:name w:val="Bookmark11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9469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3511"/>
        <w:gridCol w:w="5957"/>
      </w:tblGrid>
      <w:tr>
        <w:trPr>
          <w:trHeight w:val="235" w:hRule="atLeast"/>
          <w:cantSplit w:val="true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2. Eckdaten </w:t>
            </w:r>
          </w:p>
        </w:tc>
      </w:tr>
      <w:tr>
        <w:trPr>
          <w:trHeight w:val="503" w:hRule="atLeast"/>
          <w:cantSplit w:val="true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Titel der Aktion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503" w:hRule="atLeast"/>
          <w:cantSplit w:val="true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Durchführungsort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  <w:tr>
        <w:trPr>
          <w:trHeight w:val="465" w:hRule="atLeast"/>
          <w:cantSplit w:val="true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Zeitraum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1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Beginn: </w:t>
            </w:r>
            <w:r>
              <w:fldChar w:fldCharType="begin">
                <w:ffData>
                  <w:name w:val="Bookmark14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  <w:t xml:space="preserve">Ende: </w:t>
            </w:r>
            <w:r>
              <w:fldChar w:fldCharType="begin">
                <w:ffData>
                  <w:name w:val="Bookmark15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</w:p>
        </w:tc>
      </w:tr>
    </w:tbl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469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3511"/>
        <w:gridCol w:w="5957"/>
      </w:tblGrid>
      <w:tr>
        <w:trPr>
          <w:trHeight w:val="346" w:hRule="atLeast"/>
          <w:cantSplit w:val="true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3. Kurzbeschreibung</w:t>
            </w:r>
          </w:p>
        </w:tc>
      </w:tr>
      <w:tr>
        <w:trPr>
          <w:cantSplit w:val="true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(Inhalt, Ziel, Beteiligte)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Beschreibung der ehrenamtlichen Arbeit an der Aktion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469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958"/>
      </w:tblGrid>
      <w:tr>
        <w:trPr>
          <w:trHeight w:val="225" w:hRule="atLeast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4. Finanzierung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Gesamtkosten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(Höhe der beantragten Mittel)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Kostenaufstellung im Detail</w:t>
              <w:b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0" w:name="_GoBack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End w:id="0"/>
          </w:p>
        </w:tc>
      </w:tr>
    </w:tbl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469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9469"/>
      </w:tblGrid>
      <w:tr>
        <w:trPr>
          <w:trHeight w:val="269" w:hRule="atLeast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8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5. Erklärungen</w:t>
            </w:r>
          </w:p>
        </w:tc>
      </w:tr>
      <w:tr>
        <w:trPr/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6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Nutzungsrechte: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Mir ist bekannt, dass ich im Fall einer Förderung dem Land Berlin sämtliche Nutzungsrechte an den Werken einräume, die im Zusammenhang mit der Förderung entstehen und bei denen ich Urheber/in bin (z. B. Nutzungsrechte für Fotos oder andere Bildmaterialien zur Weiterverwendung). Dies umfasst auch die Nutzungsrechte Dritter, die mir im Zusammenhang mit der Förderung übertragen werden.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6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Datenschutz: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Ich habe die Information über die Datenverarbeitung im Vorverfahren des Förderprogramms gelesen. Download der Information unter </w:t>
            </w:r>
            <w:hyperlink r:id="rId6">
              <w:r>
                <w:rPr>
                  <w:rStyle w:val="Internetverknpfung"/>
                  <w:rFonts w:cs="Arial" w:ascii="Arial" w:hAnsi="Arial"/>
                  <w:sz w:val="20"/>
                  <w:szCs w:val="20"/>
                </w:rPr>
                <w:t>https://www.quartiersmanagement-berlin.de/service/foerderinformation.html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3402"/>
        <w:gridCol w:w="4395"/>
      </w:tblGrid>
      <w:tr>
        <w:trPr>
          <w:trHeight w:val="741" w:hRule="atLeast"/>
        </w:trPr>
        <w:tc>
          <w:tcPr>
            <w:tcW w:w="1667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statusText w:type="text" w:val="Ihr Zeichen"/>
                  <w:textInput/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166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410" w:leader="none"/>
              </w:tabs>
              <w:spacing w:before="0" w:after="240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Datum            </w:t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Name in Druckbuchstaben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Unterschrift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sz w:val="18"/>
                <w:szCs w:val="18"/>
              </w:rPr>
              <w:t>Antragsteller/in bzw.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Bevollmächtigte/r)</w:t>
            </w:r>
          </w:p>
        </w:tc>
      </w:tr>
    </w:tbl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3780" w:leader="none"/>
        </w:tabs>
        <w:rPr>
          <w:rFonts w:ascii="Arial" w:hAnsi="Arial" w:cs="Arial"/>
          <w:sz w:val="22"/>
          <w:szCs w:val="22"/>
        </w:rPr>
      </w:pPr>
      <w:r>
        <w:rPr/>
      </w:r>
    </w:p>
    <w:sectPr>
      <w:type w:val="continuous"/>
      <w:pgSz w:w="11906" w:h="16838"/>
      <w:pgMar w:left="1418" w:right="1418" w:gutter="0" w:header="426" w:top="1767" w:footer="709" w:bottom="1134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hmen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ind w:right="360" w:hanging="0"/>
      <w:jc w:val="right"/>
      <w:rPr>
        <w:rFonts w:ascii="Arial" w:hAnsi="Arial" w:cs="Arial"/>
        <w:color w:val="969696"/>
        <w:sz w:val="20"/>
        <w:szCs w:val="20"/>
      </w:rPr>
    </w:pPr>
    <w:r>
      <w:rPr>
        <w:rFonts w:cs="Arial" w:ascii="Arial" w:hAnsi="Arial"/>
        <w:color w:val="969696"/>
        <w:sz w:val="20"/>
        <w:szCs w:val="20"/>
        <w:lang w:val="de-DE"/>
      </w:rPr>
      <w:t>Antrag Aktionsfonds</w:t>
    </w:r>
    <w:r>
      <w:rPr>
        <w:rFonts w:cs="Arial" w:ascii="Arial" w:hAnsi="Arial"/>
        <w:color w:val="969696"/>
        <w:sz w:val="20"/>
        <w:szCs w:val="20"/>
      </w:rPr>
      <w:t xml:space="preserve"> </w:t>
    </w:r>
    <w:r>
      <w:rPr>
        <w:rFonts w:cs="Arial" w:ascii="Arial" w:hAnsi="Arial"/>
        <w:color w:val="969696"/>
        <w:sz w:val="20"/>
        <w:szCs w:val="20"/>
        <w:lang w:val="de-DE"/>
      </w:rPr>
      <w:t>(</w:t>
    </w:r>
    <w:r>
      <w:rPr>
        <w:rFonts w:cs="Arial" w:ascii="Arial" w:hAnsi="Arial"/>
        <w:color w:val="969696"/>
        <w:sz w:val="20"/>
        <w:szCs w:val="20"/>
      </w:rPr>
      <w:t>Stand</w:t>
    </w:r>
    <w:r>
      <w:rPr>
        <w:rFonts w:cs="Arial" w:ascii="Arial" w:hAnsi="Arial"/>
        <w:color w:val="969696"/>
        <w:sz w:val="20"/>
        <w:szCs w:val="20"/>
        <w:lang w:val="de-DE"/>
      </w:rPr>
      <w:t>: Dezember 2020)</w:t>
    </w:r>
    <w:r>
      <w:rPr>
        <w:rFonts w:cs="Arial" w:ascii="Arial" w:hAnsi="Arial"/>
        <w:color w:val="969696"/>
        <w:sz w:val="20"/>
        <w:szCs w:val="20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3" name="Rahmen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20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pt;height:11.5pt;mso-wrap-distance-left:0pt;mso-wrap-distance-right:0pt;mso-wrap-distance-top:0pt;mso-wrap-distance-bottom:0pt;margin-top:0.05pt;mso-position-vertical-relative:text;margin-left:447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>
                        <w:rStyle w:val="Pagenumber"/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sz w:val="20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ind w:right="360" w:hanging="0"/>
      <w:jc w:val="right"/>
      <w:rPr>
        <w:rFonts w:ascii="Arial" w:hAnsi="Arial" w:cs="Arial"/>
        <w:color w:val="969696"/>
        <w:sz w:val="20"/>
        <w:szCs w:val="20"/>
      </w:rPr>
    </w:pPr>
    <w:r>
      <w:rPr>
        <w:rFonts w:cs="Arial" w:ascii="Arial" w:hAnsi="Arial"/>
        <w:color w:val="969696"/>
        <w:sz w:val="20"/>
        <w:szCs w:val="20"/>
        <w:lang w:val="de-DE"/>
      </w:rPr>
      <w:t>Antrag Aktionsfonds</w:t>
    </w:r>
    <w:r>
      <w:rPr>
        <w:rFonts w:cs="Arial" w:ascii="Arial" w:hAnsi="Arial"/>
        <w:color w:val="969696"/>
        <w:sz w:val="20"/>
        <w:szCs w:val="20"/>
      </w:rPr>
      <w:t xml:space="preserve"> </w:t>
    </w:r>
    <w:r>
      <w:rPr>
        <w:rFonts w:cs="Arial" w:ascii="Arial" w:hAnsi="Arial"/>
        <w:color w:val="969696"/>
        <w:sz w:val="20"/>
        <w:szCs w:val="20"/>
        <w:lang w:val="de-DE"/>
      </w:rPr>
      <w:t>(</w:t>
    </w:r>
    <w:r>
      <w:rPr>
        <w:rFonts w:cs="Arial" w:ascii="Arial" w:hAnsi="Arial"/>
        <w:color w:val="969696"/>
        <w:sz w:val="20"/>
        <w:szCs w:val="20"/>
      </w:rPr>
      <w:t>Stand</w:t>
    </w:r>
    <w:r>
      <w:rPr>
        <w:rFonts w:cs="Arial" w:ascii="Arial" w:hAnsi="Arial"/>
        <w:color w:val="969696"/>
        <w:sz w:val="20"/>
        <w:szCs w:val="20"/>
        <w:lang w:val="de-DE"/>
      </w:rPr>
      <w:t>: Dezember 2020)</w:t>
    </w:r>
    <w:r>
      <w:rPr>
        <w:rFonts w:cs="Arial" w:ascii="Arial" w:hAnsi="Arial"/>
        <w:color w:val="969696"/>
        <w:sz w:val="20"/>
        <w:szCs w:val="20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4" name="Rahmen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20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2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6pt;height:11.5pt;mso-wrap-distance-left:0pt;mso-wrap-distance-right:0pt;mso-wrap-distance-top:0pt;mso-wrap-distance-bottom:0pt;margin-top:0.05pt;mso-position-vertical-relative:text;margin-left:447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>
                        <w:rStyle w:val="Pagenumber"/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sz w:val="20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2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>
        <w:rFonts w:ascii="Arial" w:hAnsi="Arial" w:cs="Arial"/>
        <w:sz w:val="18"/>
        <w:szCs w:val="18"/>
        <w:lang w:val="de-DE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0"/>
          <wp:wrapSquare wrapText="bothSides"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  <w:lang w:val="de-DE"/>
      </w:rPr>
      <w:t>Senatsverwaltung für Stadtentwicklung und Wohnen, IV B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5d3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qFormat/>
    <w:rsid w:val="00b34ccb"/>
    <w:pPr>
      <w:keepNext w:val="true"/>
      <w:tabs>
        <w:tab w:val="clear" w:pos="708"/>
        <w:tab w:val="left" w:pos="3780" w:leader="none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Normal"/>
    <w:next w:val="Normal"/>
    <w:link w:val="Berschrift2Zchn"/>
    <w:qFormat/>
    <w:rsid w:val="00b34ccb"/>
    <w:pPr>
      <w:keepNext w:val="true"/>
      <w:outlineLvl w:val="1"/>
    </w:pPr>
    <w:rPr>
      <w:rFonts w:ascii="Arial" w:hAnsi="Arial"/>
      <w:b/>
      <w:bCs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qFormat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styleId="Berschrift2Zchn" w:customStyle="1">
    <w:name w:val="Überschrift 2 Zchn"/>
    <w:qFormat/>
    <w:rsid w:val="00b34ccb"/>
    <w:rPr>
      <w:rFonts w:ascii="Arial" w:hAnsi="Arial" w:cs="Arial"/>
      <w:b/>
      <w:bCs/>
      <w:sz w:val="24"/>
      <w:szCs w:val="24"/>
      <w:lang w:eastAsia="de-DE"/>
    </w:rPr>
  </w:style>
  <w:style w:type="character" w:styleId="FuzeileZchn" w:customStyle="1">
    <w:name w:val="Fußzeile Zchn"/>
    <w:qFormat/>
    <w:rsid w:val="005935ca"/>
    <w:rPr>
      <w:sz w:val="24"/>
      <w:szCs w:val="24"/>
      <w:lang w:eastAsia="de-DE"/>
    </w:rPr>
  </w:style>
  <w:style w:type="character" w:styleId="Pagenumber">
    <w:name w:val="page number"/>
    <w:qFormat/>
    <w:rsid w:val="005935ca"/>
    <w:rPr/>
  </w:style>
  <w:style w:type="character" w:styleId="Internetverknpfung">
    <w:name w:val="Internetverknüpfung"/>
    <w:rsid w:val="005935ca"/>
    <w:rPr>
      <w:color w:val="0000FF"/>
      <w:u w:val="single"/>
    </w:rPr>
  </w:style>
  <w:style w:type="character" w:styleId="KopfzeileZchn" w:customStyle="1">
    <w:name w:val="Kopfzeile Zchn"/>
    <w:qFormat/>
    <w:rsid w:val="005935ca"/>
    <w:rPr>
      <w:sz w:val="24"/>
      <w:szCs w:val="24"/>
      <w:lang w:eastAsia="de-DE"/>
    </w:rPr>
  </w:style>
  <w:style w:type="character" w:styleId="FunotentextZchn" w:customStyle="1">
    <w:name w:val="Fußnotentext Zchn"/>
    <w:semiHidden/>
    <w:qFormat/>
    <w:rsid w:val="005935ca"/>
    <w:rPr>
      <w:lang w:eastAsia="de-DE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semiHidden/>
    <w:qFormat/>
    <w:rsid w:val="005935ca"/>
    <w:rPr>
      <w:vertAlign w:val="superscript"/>
    </w:rPr>
  </w:style>
  <w:style w:type="character" w:styleId="Value" w:customStyle="1">
    <w:name w:val="value"/>
    <w:qFormat/>
    <w:rsid w:val="005935ca"/>
    <w:rPr/>
  </w:style>
  <w:style w:type="character" w:styleId="SprechblasentextZchn" w:customStyle="1">
    <w:name w:val="Sprechblasentext Zchn"/>
    <w:link w:val="BalloonText"/>
    <w:uiPriority w:val="99"/>
    <w:semiHidden/>
    <w:qFormat/>
    <w:rsid w:val="005935ca"/>
    <w:rPr>
      <w:rFonts w:ascii="Tahoma" w:hAnsi="Tahoma" w:cs="Tahoma"/>
      <w:sz w:val="16"/>
      <w:szCs w:val="16"/>
      <w:lang w:eastAsia="de-DE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0e00"/>
    <w:rPr>
      <w:sz w:val="16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ab0e00"/>
    <w:rPr/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ab0e00"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34ccb"/>
    <w:pPr>
      <w:ind w:left="708" w:hanging="0"/>
    </w:pPr>
    <w:rPr>
      <w:rFonts w:ascii="Arial" w:hAnsi="Arial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uzeileZchn"/>
    <w:rsid w:val="005935ca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Kopfzeile">
    <w:name w:val="Header"/>
    <w:basedOn w:val="Normal"/>
    <w:link w:val="KopfzeileZchn"/>
    <w:rsid w:val="005935ca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Funote">
    <w:name w:val="Footnote Text"/>
    <w:basedOn w:val="Normal"/>
    <w:link w:val="FunotentextZchn"/>
    <w:semiHidden/>
    <w:rsid w:val="005935ca"/>
    <w:pPr/>
    <w:rPr>
      <w:sz w:val="20"/>
      <w:szCs w:val="20"/>
      <w:lang w:val="x-non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935ca"/>
    <w:pPr/>
    <w:rPr>
      <w:rFonts w:ascii="Tahoma" w:hAnsi="Tahoma"/>
      <w:sz w:val="16"/>
      <w:szCs w:val="16"/>
      <w:lang w:val="x-none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ab0e0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ab0e00"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17f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hyperlink" Target="https://www.quartiersmanagement-berlin.de/service/foerderinformation.htm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Pages>2</Pages>
  <Words>196</Words>
  <Characters>1408</Characters>
  <CharactersWithSpaces>1737</CharactersWithSpaces>
  <Paragraphs>61</Paragraphs>
  <Company>SenStadt Berlin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2020-09-29T09:33:00Z</dcterms:created>
  <dc:creator>SenStadtWohn IV B 3</dc:creator>
  <dc:description/>
  <dc:language>de-DE</dc:language>
  <cp:lastModifiedBy>Kilic, Derya</cp:lastModifiedBy>
  <cp:lastPrinted>2014-04-29T10:58:00Z</cp:lastPrinted>
  <dcterms:modified xsi:type="dcterms:W3CDTF">2021-03-19T11:58:00Z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